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3AB" w:rsidRPr="00502DFA" w:rsidRDefault="00B363AB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502DFA">
        <w:rPr>
          <w:rFonts w:ascii="Times New Roman" w:hAnsi="Times New Roman"/>
          <w:b/>
          <w:sz w:val="28"/>
          <w:szCs w:val="28"/>
        </w:rPr>
        <w:t>Памятка для родителей по профилактике суицида</w:t>
      </w:r>
    </w:p>
    <w:p w:rsidR="00F95982" w:rsidRPr="00502DFA" w:rsidRDefault="00F95982" w:rsidP="0050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982" w:rsidRDefault="00F95982" w:rsidP="00502D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Что необходимо знать родителям детей и подростков:</w:t>
      </w:r>
    </w:p>
    <w:p w:rsidR="00502DFA" w:rsidRPr="00502DFA" w:rsidRDefault="00502DFA" w:rsidP="0050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02DFA" w:rsidRPr="00502DFA" w:rsidRDefault="00502DFA" w:rsidP="00502DFA">
      <w:pPr>
        <w:tabs>
          <w:tab w:val="left" w:pos="426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02DFA">
        <w:rPr>
          <w:rFonts w:ascii="Times New Roman" w:hAnsi="Times New Roman"/>
          <w:b/>
          <w:sz w:val="28"/>
          <w:szCs w:val="28"/>
        </w:rPr>
        <w:t>Общими признаками подросткового суицида являются: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изменения настроения,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 xml:space="preserve">нарушение аппетита – отсутствие или, наоборот, чрезмерный аппетит; 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 xml:space="preserve">нарушения  сна – поверхностный сон, кошмары; 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быстрая утомляемость, потеря энергии, снижение активности;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фобии, попытки убежать или спрятаться от чего-либо, конкретные страхи;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изменения в отношении к своей внешности;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 xml:space="preserve">агрессии, вспышки гнева, раздражительность; </w:t>
      </w:r>
      <w:r w:rsidRPr="00502DFA">
        <w:rPr>
          <w:rFonts w:ascii="Times New Roman" w:eastAsia="Times New Roman" w:hAnsi="Times New Roman" w:cs="Times New Roman"/>
          <w:sz w:val="28"/>
          <w:szCs w:val="28"/>
        </w:rPr>
        <w:t>бунт, не желание никого слушать;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чувство беспомощности;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концентрация на «здесь и сейчас», нежелание строить планы на будущее;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самоизоляция, потеря интереса к окружающим, отчуждение от друзей  и семьи;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интерес к теме смерти (появление в доме литературы по этой теме, переписка в Интернете и т.п.);</w:t>
      </w:r>
    </w:p>
    <w:p w:rsidR="00502DFA" w:rsidRPr="00502DFA" w:rsidRDefault="00502DFA" w:rsidP="00502DFA">
      <w:pPr>
        <w:pStyle w:val="a4"/>
        <w:numPr>
          <w:ilvl w:val="0"/>
          <w:numId w:val="5"/>
        </w:numPr>
        <w:tabs>
          <w:tab w:val="left" w:pos="426"/>
          <w:tab w:val="left" w:pos="993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502DFA">
        <w:rPr>
          <w:rFonts w:ascii="Times New Roman" w:hAnsi="Times New Roman" w:cs="Times New Roman"/>
          <w:sz w:val="28"/>
          <w:szCs w:val="28"/>
        </w:rPr>
        <w:t>нежелание посещать образовательное учреждение (в том числе увеличение числа прогулов);</w:t>
      </w:r>
    </w:p>
    <w:p w:rsidR="00502DFA" w:rsidRPr="00502DFA" w:rsidRDefault="00502DFA" w:rsidP="00502DFA">
      <w:pPr>
        <w:tabs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серьезные изменения в состоянии здоровья (частые недомогания, частые головные боли и др.)</w:t>
      </w:r>
      <w:r w:rsidRPr="00502DFA">
        <w:rPr>
          <w:rFonts w:ascii="Times New Roman" w:eastAsia="Times New Roman" w:hAnsi="Times New Roman"/>
          <w:b/>
          <w:bCs/>
          <w:sz w:val="28"/>
          <w:szCs w:val="28"/>
        </w:rPr>
        <w:t>;</w:t>
      </w:r>
    </w:p>
    <w:p w:rsidR="00502DFA" w:rsidRPr="00502DFA" w:rsidRDefault="00502DFA" w:rsidP="00502DFA">
      <w:pPr>
        <w:numPr>
          <w:ilvl w:val="1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угрожает покончить с собой;</w:t>
      </w:r>
    </w:p>
    <w:p w:rsidR="00502DFA" w:rsidRPr="00502DFA" w:rsidRDefault="00502DFA" w:rsidP="00502DFA">
      <w:pPr>
        <w:numPr>
          <w:ilvl w:val="1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раздает любимые вещи;</w:t>
      </w:r>
    </w:p>
    <w:p w:rsidR="00502DFA" w:rsidRPr="00502DFA" w:rsidRDefault="00502DFA" w:rsidP="00502DFA">
      <w:pPr>
        <w:numPr>
          <w:ilvl w:val="1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«приводит свои дела в порядок»;</w:t>
      </w:r>
    </w:p>
    <w:p w:rsidR="00502DFA" w:rsidRPr="00502DFA" w:rsidRDefault="00502DFA" w:rsidP="00502DFA">
      <w:pPr>
        <w:numPr>
          <w:ilvl w:val="1"/>
          <w:numId w:val="6"/>
        </w:numPr>
        <w:tabs>
          <w:tab w:val="left" w:pos="0"/>
          <w:tab w:val="left" w:pos="284"/>
          <w:tab w:val="left" w:pos="426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живет на грани риска, не бережет себя;</w:t>
      </w:r>
    </w:p>
    <w:p w:rsidR="00502DFA" w:rsidRPr="00502DFA" w:rsidRDefault="00502DFA" w:rsidP="00502DFA">
      <w:pPr>
        <w:numPr>
          <w:ilvl w:val="1"/>
          <w:numId w:val="6"/>
        </w:numPr>
        <w:tabs>
          <w:tab w:val="left" w:pos="0"/>
          <w:tab w:val="left" w:pos="284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утратил самоуважение.</w:t>
      </w:r>
    </w:p>
    <w:p w:rsidR="00502DFA" w:rsidRDefault="00502DFA" w:rsidP="00502D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5982" w:rsidRPr="00502DFA" w:rsidRDefault="00F95982" w:rsidP="00502D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b/>
          <w:bCs/>
          <w:sz w:val="28"/>
          <w:szCs w:val="28"/>
        </w:rPr>
        <w:t>Почему ребенок решается на самоубийство?</w:t>
      </w:r>
    </w:p>
    <w:p w:rsidR="00F95982" w:rsidRPr="00502DFA" w:rsidRDefault="00F95982" w:rsidP="0050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нуждается в любви и помощи;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чувствует себя никому не нужным;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 может сам разрешить сложную ситуацию;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накопилось множество нерешенных проблем;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боится наказания;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хочет отомстить обидчикам;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хочет получить кого-то или что-то;</w:t>
      </w:r>
    </w:p>
    <w:p w:rsidR="00F95982" w:rsidRPr="00502DFA" w:rsidRDefault="00F95982" w:rsidP="00502DFA">
      <w:pPr>
        <w:numPr>
          <w:ilvl w:val="0"/>
          <w:numId w:val="6"/>
        </w:numPr>
        <w:tabs>
          <w:tab w:val="left" w:pos="260"/>
        </w:tabs>
        <w:spacing w:after="0" w:line="240" w:lineRule="auto"/>
        <w:ind w:hanging="260"/>
        <w:rPr>
          <w:rFonts w:ascii="Times New Roman" w:eastAsia="Times New Roman" w:hAnsi="Times New Roman"/>
          <w:b/>
          <w:bCs/>
          <w:sz w:val="28"/>
          <w:szCs w:val="28"/>
        </w:rPr>
      </w:pPr>
      <w:r w:rsidRPr="00502DFA">
        <w:rPr>
          <w:rFonts w:ascii="Times New Roman" w:eastAsia="Times New Roman" w:hAnsi="Times New Roman"/>
          <w:b/>
          <w:bCs/>
          <w:sz w:val="28"/>
          <w:szCs w:val="28"/>
        </w:rPr>
        <w:t>группе риска – подростки, у которых:</w:t>
      </w:r>
    </w:p>
    <w:p w:rsidR="00F95982" w:rsidRPr="00502DFA" w:rsidRDefault="00F95982" w:rsidP="00502D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сложная семейная ситуация;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проблемы в учебе;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мало друзей;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нет устойчивых интересов, хобби;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перенесли тяжелую утрату;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семейная история суицида;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склонность к депрессиям;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употребляющие алкоголь, наркотики;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lastRenderedPageBreak/>
        <w:t>ссора с любимой девушкой или парнем;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жертвы насилия;</w:t>
      </w:r>
    </w:p>
    <w:p w:rsidR="00F95982" w:rsidRPr="00502DFA" w:rsidRDefault="00F95982" w:rsidP="00502DFA">
      <w:pPr>
        <w:numPr>
          <w:ilvl w:val="1"/>
          <w:numId w:val="6"/>
        </w:numPr>
        <w:tabs>
          <w:tab w:val="left" w:pos="872"/>
        </w:tabs>
        <w:spacing w:after="0" w:line="240" w:lineRule="auto"/>
        <w:ind w:firstLine="71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попавшие под влияние деструктивных религиозных сект или молодежных течений.</w:t>
      </w:r>
    </w:p>
    <w:p w:rsidR="00502DFA" w:rsidRDefault="00502DFA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502DFA" w:rsidRPr="00502DFA" w:rsidRDefault="00502DFA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502DFA">
        <w:rPr>
          <w:rFonts w:ascii="Times New Roman" w:hAnsi="Times New Roman"/>
          <w:b/>
          <w:sz w:val="28"/>
          <w:szCs w:val="28"/>
        </w:rPr>
        <w:t xml:space="preserve">Что </w:t>
      </w:r>
      <w:r>
        <w:rPr>
          <w:rFonts w:ascii="Times New Roman" w:hAnsi="Times New Roman"/>
          <w:b/>
          <w:sz w:val="28"/>
          <w:szCs w:val="28"/>
        </w:rPr>
        <w:t xml:space="preserve">вы </w:t>
      </w:r>
      <w:r w:rsidRPr="00502DFA">
        <w:rPr>
          <w:rFonts w:ascii="Times New Roman" w:hAnsi="Times New Roman"/>
          <w:b/>
          <w:sz w:val="28"/>
          <w:szCs w:val="28"/>
        </w:rPr>
        <w:t>может</w:t>
      </w:r>
      <w:r>
        <w:rPr>
          <w:rFonts w:ascii="Times New Roman" w:hAnsi="Times New Roman"/>
          <w:b/>
          <w:sz w:val="28"/>
          <w:szCs w:val="28"/>
        </w:rPr>
        <w:t>е сделать, чтобы</w:t>
      </w:r>
      <w:r w:rsidRPr="00502DFA">
        <w:rPr>
          <w:rFonts w:ascii="Times New Roman" w:hAnsi="Times New Roman"/>
          <w:b/>
          <w:sz w:val="28"/>
          <w:szCs w:val="28"/>
        </w:rPr>
        <w:t xml:space="preserve"> удержать ребенка и подростка от суицида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502DFA" w:rsidRPr="00502DFA" w:rsidRDefault="00502DFA" w:rsidP="00502DFA">
      <w:pPr>
        <w:pStyle w:val="a5"/>
        <w:numPr>
          <w:ilvl w:val="0"/>
          <w:numId w:val="4"/>
        </w:numPr>
        <w:tabs>
          <w:tab w:val="clear" w:pos="1440"/>
          <w:tab w:val="left" w:pos="720"/>
          <w:tab w:val="num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 xml:space="preserve">Установите заботливые взаимоотношения с ребенком. От заботливого и любящего человека, находящегося рядом в тяжелую минуту, зависит многое. Он может спасти потенциальному </w:t>
      </w:r>
      <w:proofErr w:type="spellStart"/>
      <w:r w:rsidRPr="00502DFA">
        <w:rPr>
          <w:rFonts w:ascii="Times New Roman" w:hAnsi="Times New Roman"/>
          <w:sz w:val="28"/>
          <w:szCs w:val="28"/>
        </w:rPr>
        <w:t>суициденту</w:t>
      </w:r>
      <w:proofErr w:type="spellEnd"/>
      <w:r w:rsidRPr="00502DFA">
        <w:rPr>
          <w:rFonts w:ascii="Times New Roman" w:hAnsi="Times New Roman"/>
          <w:sz w:val="28"/>
          <w:szCs w:val="28"/>
        </w:rPr>
        <w:t xml:space="preserve"> жизнь.</w:t>
      </w:r>
    </w:p>
    <w:p w:rsid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Будьте внимательным слушателем.</w:t>
      </w:r>
    </w:p>
    <w:p w:rsid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Будьте искренними в общении.</w:t>
      </w:r>
    </w:p>
    <w:p w:rsidR="00502DFA" w:rsidRP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502DFA">
        <w:rPr>
          <w:rFonts w:ascii="Times New Roman" w:eastAsia="Times New Roman" w:hAnsi="Times New Roman"/>
          <w:sz w:val="28"/>
          <w:szCs w:val="28"/>
        </w:rPr>
        <w:t>мейт</w:t>
      </w:r>
      <w:r>
        <w:rPr>
          <w:rFonts w:ascii="Times New Roman" w:eastAsia="Times New Roman" w:hAnsi="Times New Roman"/>
          <w:sz w:val="28"/>
          <w:szCs w:val="28"/>
        </w:rPr>
        <w:t>е показывать свою любовь к нему.</w:t>
      </w:r>
    </w:p>
    <w:p w:rsidR="00502DFA" w:rsidRP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Pr="00502DFA">
        <w:rPr>
          <w:rFonts w:ascii="Times New Roman" w:eastAsia="Times New Roman" w:hAnsi="Times New Roman"/>
          <w:sz w:val="28"/>
          <w:szCs w:val="28"/>
        </w:rPr>
        <w:t>ткровенно разговаривайте с ним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02DFA" w:rsidRP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Спокойно и доходчиво спрашивайте о тревожащей его ситуации.</w:t>
      </w:r>
    </w:p>
    <w:p w:rsidR="005A4569" w:rsidRPr="005A4569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</w:t>
      </w:r>
      <w:r w:rsidRPr="00502DFA">
        <w:rPr>
          <w:rFonts w:ascii="Times New Roman" w:eastAsia="Times New Roman" w:hAnsi="Times New Roman"/>
          <w:sz w:val="28"/>
          <w:szCs w:val="28"/>
        </w:rPr>
        <w:t>е оставляйте ребенка один на один с проблемой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02DFA" w:rsidRP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Помогите определить источник психологического дискомфорта.</w:t>
      </w:r>
    </w:p>
    <w:p w:rsidR="005A4569" w:rsidRPr="005A4569" w:rsidRDefault="00502DFA" w:rsidP="005A4569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Вселяйте надежду, что все проблемы можно решить конструктивно.</w:t>
      </w:r>
    </w:p>
    <w:p w:rsidR="005A4569" w:rsidRPr="00502DFA" w:rsidRDefault="005A4569" w:rsidP="005A4569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502DFA">
        <w:rPr>
          <w:rFonts w:ascii="Times New Roman" w:eastAsia="Times New Roman" w:hAnsi="Times New Roman"/>
          <w:sz w:val="28"/>
          <w:szCs w:val="28"/>
        </w:rPr>
        <w:t>редлагайте конструктивные подходы к решению проблемы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502DFA" w:rsidRPr="00502DFA" w:rsidRDefault="005A4569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Pr="00502DFA">
        <w:rPr>
          <w:rFonts w:ascii="Times New Roman" w:eastAsia="Times New Roman" w:hAnsi="Times New Roman"/>
          <w:sz w:val="28"/>
          <w:szCs w:val="28"/>
        </w:rPr>
        <w:t>ривлеките к оказанию по</w:t>
      </w:r>
      <w:r>
        <w:rPr>
          <w:rFonts w:ascii="Times New Roman" w:eastAsia="Times New Roman" w:hAnsi="Times New Roman"/>
          <w:sz w:val="28"/>
          <w:szCs w:val="28"/>
        </w:rPr>
        <w:t>ддержки значимых для ребенка ли</w:t>
      </w:r>
    </w:p>
    <w:p w:rsidR="00502DFA" w:rsidRP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Помогите осознать ребенку его личностные ресурсы.</w:t>
      </w:r>
    </w:p>
    <w:p w:rsidR="00502DFA" w:rsidRPr="00502DFA" w:rsidRDefault="00502DFA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Окажите поддержку в успешной реализации в настоящем и помогите определить перспективы на будущее. Самое главное, надо научиться принимать своих детей такими, какие они есть. Родители, формируя отношения, помогая ребенку в его развитии, получают результат своего воздействия, результат своего труда.</w:t>
      </w:r>
    </w:p>
    <w:p w:rsidR="00502DFA" w:rsidRPr="00502DFA" w:rsidRDefault="00230B90" w:rsidP="00502DF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2DFA" w:rsidRPr="00502DFA">
        <w:rPr>
          <w:rFonts w:ascii="Times New Roman" w:hAnsi="Times New Roman"/>
          <w:sz w:val="28"/>
          <w:szCs w:val="28"/>
        </w:rPr>
        <w:t>еобходимо открыто обсуждать семей</w:t>
      </w:r>
      <w:r>
        <w:rPr>
          <w:rFonts w:ascii="Times New Roman" w:hAnsi="Times New Roman"/>
          <w:sz w:val="28"/>
          <w:szCs w:val="28"/>
        </w:rPr>
        <w:t>ные и внутренние проблемы детей.</w:t>
      </w:r>
    </w:p>
    <w:p w:rsidR="00502DFA" w:rsidRPr="00502DFA" w:rsidRDefault="00230B90" w:rsidP="00502DF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2DFA" w:rsidRPr="00502DFA">
        <w:rPr>
          <w:rFonts w:ascii="Times New Roman" w:hAnsi="Times New Roman"/>
          <w:sz w:val="28"/>
          <w:szCs w:val="28"/>
        </w:rPr>
        <w:t xml:space="preserve">еобходимо помогать своим детям строить реальные </w:t>
      </w:r>
      <w:r>
        <w:rPr>
          <w:rFonts w:ascii="Times New Roman" w:hAnsi="Times New Roman"/>
          <w:sz w:val="28"/>
          <w:szCs w:val="28"/>
        </w:rPr>
        <w:t>цели в жизни и стремиться к ним.</w:t>
      </w:r>
    </w:p>
    <w:p w:rsidR="00502DFA" w:rsidRPr="00502DFA" w:rsidRDefault="00230B90" w:rsidP="00502DF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2DFA" w:rsidRPr="00502DFA">
        <w:rPr>
          <w:rFonts w:ascii="Times New Roman" w:hAnsi="Times New Roman"/>
          <w:sz w:val="28"/>
          <w:szCs w:val="28"/>
        </w:rPr>
        <w:t>еобходимо обязательно содейств</w:t>
      </w:r>
      <w:r>
        <w:rPr>
          <w:rFonts w:ascii="Times New Roman" w:hAnsi="Times New Roman"/>
          <w:sz w:val="28"/>
          <w:szCs w:val="28"/>
        </w:rPr>
        <w:t>овать в преодолении препятствий.</w:t>
      </w:r>
    </w:p>
    <w:p w:rsidR="00502DFA" w:rsidRPr="00502DFA" w:rsidRDefault="00230B90" w:rsidP="00502DFA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2DFA" w:rsidRPr="00502DFA">
        <w:rPr>
          <w:rFonts w:ascii="Times New Roman" w:hAnsi="Times New Roman"/>
          <w:sz w:val="28"/>
          <w:szCs w:val="28"/>
        </w:rPr>
        <w:t>еобходимо одобрять словом и делом любые стоящи</w:t>
      </w:r>
      <w:r>
        <w:rPr>
          <w:rFonts w:ascii="Times New Roman" w:hAnsi="Times New Roman"/>
          <w:sz w:val="28"/>
          <w:szCs w:val="28"/>
        </w:rPr>
        <w:t>е положительные начинания детей.</w:t>
      </w:r>
    </w:p>
    <w:p w:rsidR="005A4569" w:rsidRDefault="00230B90" w:rsidP="005A456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2DFA" w:rsidRPr="00502DFA">
        <w:rPr>
          <w:rFonts w:ascii="Times New Roman" w:hAnsi="Times New Roman"/>
          <w:sz w:val="28"/>
          <w:szCs w:val="28"/>
        </w:rPr>
        <w:t>ельзя применять физическое наказан</w:t>
      </w:r>
      <w:r>
        <w:rPr>
          <w:rFonts w:ascii="Times New Roman" w:hAnsi="Times New Roman"/>
          <w:sz w:val="28"/>
          <w:szCs w:val="28"/>
        </w:rPr>
        <w:t>ие ни при каких обстоятельствах.</w:t>
      </w:r>
      <w:bookmarkStart w:id="0" w:name="_GoBack"/>
      <w:bookmarkEnd w:id="0"/>
    </w:p>
    <w:p w:rsidR="005A4569" w:rsidRDefault="00230B90" w:rsidP="005A456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02DFA" w:rsidRPr="005A4569">
        <w:rPr>
          <w:rFonts w:ascii="Times New Roman" w:hAnsi="Times New Roman"/>
          <w:sz w:val="28"/>
          <w:szCs w:val="28"/>
        </w:rPr>
        <w:t>еобходимо больше любить своих подрастающих детей, быть внимательными и, что особенно важно, деликатными с ними.</w:t>
      </w:r>
    </w:p>
    <w:p w:rsidR="00F95982" w:rsidRPr="005A4569" w:rsidRDefault="00230B90" w:rsidP="005A4569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</w:t>
      </w:r>
      <w:r w:rsidR="00F95982" w:rsidRPr="005A4569">
        <w:rPr>
          <w:rFonts w:ascii="Times New Roman" w:eastAsia="Times New Roman" w:hAnsi="Times New Roman"/>
          <w:sz w:val="28"/>
          <w:szCs w:val="28"/>
        </w:rPr>
        <w:t>братитесь за помощью к специалистам.</w:t>
      </w:r>
    </w:p>
    <w:p w:rsidR="005A4569" w:rsidRDefault="005A4569" w:rsidP="00502DFA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95982" w:rsidRPr="00502DFA" w:rsidRDefault="00F95982" w:rsidP="00502D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b/>
          <w:bCs/>
          <w:sz w:val="28"/>
          <w:szCs w:val="28"/>
        </w:rPr>
        <w:t>Чего нельзя делать?</w:t>
      </w:r>
    </w:p>
    <w:p w:rsidR="00F95982" w:rsidRPr="00502DFA" w:rsidRDefault="00F95982" w:rsidP="00502D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95982" w:rsidRPr="00502DFA" w:rsidRDefault="00F95982" w:rsidP="00502DFA">
      <w:pPr>
        <w:numPr>
          <w:ilvl w:val="0"/>
          <w:numId w:val="8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нельзя читать нотации;</w:t>
      </w:r>
    </w:p>
    <w:p w:rsidR="00F95982" w:rsidRPr="00502DFA" w:rsidRDefault="00F95982" w:rsidP="00502DFA">
      <w:pPr>
        <w:numPr>
          <w:ilvl w:val="0"/>
          <w:numId w:val="8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 игнорируйте человека, его желание получить внимание;</w:t>
      </w:r>
    </w:p>
    <w:p w:rsidR="00F95982" w:rsidRPr="00502DFA" w:rsidRDefault="00F95982" w:rsidP="00502DFA">
      <w:pPr>
        <w:numPr>
          <w:ilvl w:val="0"/>
          <w:numId w:val="8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 говорите «Разве это проблема?», «Ты живешь лучше других» и т.д.;</w:t>
      </w:r>
    </w:p>
    <w:p w:rsidR="00F95982" w:rsidRPr="00502DFA" w:rsidRDefault="00F95982" w:rsidP="00502DFA">
      <w:pPr>
        <w:numPr>
          <w:ilvl w:val="0"/>
          <w:numId w:val="8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 спорьте;</w:t>
      </w:r>
    </w:p>
    <w:p w:rsidR="00F95982" w:rsidRPr="00502DFA" w:rsidRDefault="00F95982" w:rsidP="00502DFA">
      <w:pPr>
        <w:numPr>
          <w:ilvl w:val="0"/>
          <w:numId w:val="8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 предлагайте неоправданных утешений;</w:t>
      </w:r>
    </w:p>
    <w:p w:rsidR="00F95982" w:rsidRPr="00502DFA" w:rsidRDefault="00F95982" w:rsidP="00502DFA">
      <w:pPr>
        <w:numPr>
          <w:ilvl w:val="0"/>
          <w:numId w:val="8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не смейтесь над подростком.</w:t>
      </w:r>
    </w:p>
    <w:p w:rsidR="00F95982" w:rsidRPr="00502DFA" w:rsidRDefault="00F95982" w:rsidP="00502DF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b/>
          <w:bCs/>
          <w:sz w:val="28"/>
          <w:szCs w:val="28"/>
        </w:rPr>
        <w:lastRenderedPageBreak/>
        <w:t>Советы внимательным и любящим родителям:</w:t>
      </w:r>
    </w:p>
    <w:p w:rsidR="00F95982" w:rsidRPr="00502DFA" w:rsidRDefault="00F95982" w:rsidP="00502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показывайте ребенку, что вы его любите;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чаще обнимайте и целуйте;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поддерживайте в сложных ситуациях;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учите его способам разрешения жизненных ситуаций;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вселяйте в него уверенность в себе;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72"/>
        </w:tabs>
        <w:spacing w:after="0" w:line="240" w:lineRule="auto"/>
        <w:ind w:firstLine="71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помогите ребенку проявить свои переживания через игры, рисунки, лепку, увлечения.</w:t>
      </w:r>
    </w:p>
    <w:p w:rsidR="00F95982" w:rsidRPr="00502DFA" w:rsidRDefault="00F95982" w:rsidP="00502D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b/>
          <w:bCs/>
          <w:sz w:val="28"/>
          <w:szCs w:val="28"/>
        </w:rPr>
        <w:t>Эти слова ласкают душу ребенка…</w:t>
      </w:r>
    </w:p>
    <w:p w:rsidR="00F95982" w:rsidRPr="00502DFA" w:rsidRDefault="00F95982" w:rsidP="00502DFA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Ты самый любимый!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Ты очень много можешь!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Спасибо!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Что бы мы без тебя делали!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Иди ко мне!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Садись с нами!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Расскажи мне, что с тобой?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Я помогу тебе…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Я радуюсь твоим успехам!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Чтобы ни случилось, твой дом – твоя крепость!</w:t>
      </w:r>
    </w:p>
    <w:p w:rsidR="00F95982" w:rsidRPr="00502DFA" w:rsidRDefault="00F95982" w:rsidP="00502DFA">
      <w:pPr>
        <w:numPr>
          <w:ilvl w:val="0"/>
          <w:numId w:val="9"/>
        </w:numPr>
        <w:tabs>
          <w:tab w:val="left" w:pos="880"/>
        </w:tabs>
        <w:spacing w:after="0" w:line="240" w:lineRule="auto"/>
        <w:ind w:hanging="170"/>
        <w:rPr>
          <w:rFonts w:ascii="Times New Roman" w:eastAsia="Times New Roman" w:hAnsi="Times New Roman"/>
          <w:sz w:val="28"/>
          <w:szCs w:val="28"/>
        </w:rPr>
      </w:pPr>
      <w:r w:rsidRPr="00502DFA">
        <w:rPr>
          <w:rFonts w:ascii="Times New Roman" w:eastAsia="Times New Roman" w:hAnsi="Times New Roman"/>
          <w:sz w:val="28"/>
          <w:szCs w:val="28"/>
        </w:rPr>
        <w:t>Как хорошо, что ты у нас есть!</w:t>
      </w:r>
    </w:p>
    <w:p w:rsidR="00F95982" w:rsidRPr="00502DFA" w:rsidRDefault="00F95982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03069" w:rsidRPr="00502DFA" w:rsidRDefault="00803069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3069" w:rsidRPr="00502DFA" w:rsidRDefault="00502DFA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Куда обращаться за помощью:</w:t>
      </w:r>
    </w:p>
    <w:p w:rsidR="00803069" w:rsidRPr="00502DFA" w:rsidRDefault="00803069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Разобраться в причинах конфликтов и трудностей, справиться с ситуацией, наладить взаимоотношения в семье и в коллективе, предотвратить негативные последствия Вам помогут:</w:t>
      </w:r>
    </w:p>
    <w:p w:rsidR="00803069" w:rsidRPr="00502DFA" w:rsidRDefault="00803069" w:rsidP="00502DFA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школьный психолог,</w:t>
      </w:r>
    </w:p>
    <w:p w:rsidR="00803069" w:rsidRPr="00502DFA" w:rsidRDefault="00803069" w:rsidP="00502DFA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специалисты, работающие на телефонах доверия центров кризисной психологической помощи*,</w:t>
      </w:r>
    </w:p>
    <w:p w:rsidR="00803069" w:rsidRPr="00502DFA" w:rsidRDefault="00803069" w:rsidP="00502DFA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частный психотерапевт или психолог,</w:t>
      </w:r>
    </w:p>
    <w:p w:rsidR="00803069" w:rsidRPr="00502DFA" w:rsidRDefault="00803069" w:rsidP="00502DFA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психиатрическая служба, психоневрологический диспансер,</w:t>
      </w:r>
    </w:p>
    <w:p w:rsidR="00803069" w:rsidRPr="00502DFA" w:rsidRDefault="00803069" w:rsidP="00502DFA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приемное отделение Скорой помощи,</w:t>
      </w:r>
    </w:p>
    <w:p w:rsidR="00803069" w:rsidRPr="00502DFA" w:rsidRDefault="00803069" w:rsidP="00502DFA">
      <w:pPr>
        <w:numPr>
          <w:ilvl w:val="0"/>
          <w:numId w:val="4"/>
        </w:numPr>
        <w:tabs>
          <w:tab w:val="left" w:pos="72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духовник или священник.</w:t>
      </w:r>
    </w:p>
    <w:p w:rsidR="00803069" w:rsidRPr="00502DFA" w:rsidRDefault="00803069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03069" w:rsidRPr="00502DFA" w:rsidRDefault="00803069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02DFA">
        <w:rPr>
          <w:rFonts w:ascii="Times New Roman" w:hAnsi="Times New Roman"/>
          <w:sz w:val="28"/>
          <w:szCs w:val="28"/>
        </w:rPr>
        <w:t>*</w:t>
      </w:r>
      <w:r w:rsidRPr="00502DFA">
        <w:rPr>
          <w:rFonts w:ascii="Times New Roman" w:hAnsi="Times New Roman"/>
          <w:i/>
          <w:sz w:val="28"/>
          <w:szCs w:val="28"/>
        </w:rPr>
        <w:t>указать адреса и телефоны центров психологической помощи конкретного населенного пункта</w:t>
      </w:r>
    </w:p>
    <w:p w:rsidR="00803069" w:rsidRPr="00502DFA" w:rsidRDefault="00803069" w:rsidP="00502DFA">
      <w:pPr>
        <w:pStyle w:val="a4"/>
        <w:tabs>
          <w:tab w:val="left" w:pos="993"/>
        </w:tabs>
        <w:rPr>
          <w:rFonts w:ascii="Times New Roman" w:hAnsi="Times New Roman" w:cs="Times New Roman"/>
          <w:sz w:val="28"/>
          <w:szCs w:val="28"/>
        </w:rPr>
      </w:pPr>
    </w:p>
    <w:p w:rsidR="00B363AB" w:rsidRPr="00502DFA" w:rsidRDefault="00B363AB" w:rsidP="00502DFA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</w:p>
    <w:sectPr w:rsidR="00B363AB" w:rsidRPr="00502DFA" w:rsidSect="0021657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A4A"/>
    <w:multiLevelType w:val="hybridMultilevel"/>
    <w:tmpl w:val="D3FC139C"/>
    <w:lvl w:ilvl="0" w:tplc="C81C69FE">
      <w:start w:val="1"/>
      <w:numFmt w:val="bullet"/>
      <w:lvlText w:val="-"/>
      <w:lvlJc w:val="left"/>
    </w:lvl>
    <w:lvl w:ilvl="1" w:tplc="9B4078D6">
      <w:numFmt w:val="decimal"/>
      <w:lvlText w:val=""/>
      <w:lvlJc w:val="left"/>
    </w:lvl>
    <w:lvl w:ilvl="2" w:tplc="405A34B8">
      <w:numFmt w:val="decimal"/>
      <w:lvlText w:val=""/>
      <w:lvlJc w:val="left"/>
    </w:lvl>
    <w:lvl w:ilvl="3" w:tplc="C2C8291C">
      <w:numFmt w:val="decimal"/>
      <w:lvlText w:val=""/>
      <w:lvlJc w:val="left"/>
    </w:lvl>
    <w:lvl w:ilvl="4" w:tplc="827A1B4E">
      <w:numFmt w:val="decimal"/>
      <w:lvlText w:val=""/>
      <w:lvlJc w:val="left"/>
    </w:lvl>
    <w:lvl w:ilvl="5" w:tplc="C77C78A8">
      <w:numFmt w:val="decimal"/>
      <w:lvlText w:val=""/>
      <w:lvlJc w:val="left"/>
    </w:lvl>
    <w:lvl w:ilvl="6" w:tplc="45C03B98">
      <w:numFmt w:val="decimal"/>
      <w:lvlText w:val=""/>
      <w:lvlJc w:val="left"/>
    </w:lvl>
    <w:lvl w:ilvl="7" w:tplc="B596B1A0">
      <w:numFmt w:val="decimal"/>
      <w:lvlText w:val=""/>
      <w:lvlJc w:val="left"/>
    </w:lvl>
    <w:lvl w:ilvl="8" w:tplc="C34A72EE">
      <w:numFmt w:val="decimal"/>
      <w:lvlText w:val=""/>
      <w:lvlJc w:val="left"/>
    </w:lvl>
  </w:abstractNum>
  <w:abstractNum w:abstractNumId="1">
    <w:nsid w:val="00002CF7"/>
    <w:multiLevelType w:val="hybridMultilevel"/>
    <w:tmpl w:val="7CAC59FA"/>
    <w:lvl w:ilvl="0" w:tplc="4EFEE602">
      <w:start w:val="1"/>
      <w:numFmt w:val="bullet"/>
      <w:lvlText w:val="В"/>
      <w:lvlJc w:val="left"/>
    </w:lvl>
    <w:lvl w:ilvl="1" w:tplc="681801C0">
      <w:start w:val="1"/>
      <w:numFmt w:val="bullet"/>
      <w:lvlText w:val="-"/>
      <w:lvlJc w:val="left"/>
    </w:lvl>
    <w:lvl w:ilvl="2" w:tplc="8FAE7098">
      <w:numFmt w:val="decimal"/>
      <w:lvlText w:val=""/>
      <w:lvlJc w:val="left"/>
    </w:lvl>
    <w:lvl w:ilvl="3" w:tplc="FC12D67A">
      <w:numFmt w:val="decimal"/>
      <w:lvlText w:val=""/>
      <w:lvlJc w:val="left"/>
    </w:lvl>
    <w:lvl w:ilvl="4" w:tplc="B96603B8">
      <w:numFmt w:val="decimal"/>
      <w:lvlText w:val=""/>
      <w:lvlJc w:val="left"/>
    </w:lvl>
    <w:lvl w:ilvl="5" w:tplc="E5CA1B58">
      <w:numFmt w:val="decimal"/>
      <w:lvlText w:val=""/>
      <w:lvlJc w:val="left"/>
    </w:lvl>
    <w:lvl w:ilvl="6" w:tplc="4460855A">
      <w:numFmt w:val="decimal"/>
      <w:lvlText w:val=""/>
      <w:lvlJc w:val="left"/>
    </w:lvl>
    <w:lvl w:ilvl="7" w:tplc="3358310A">
      <w:numFmt w:val="decimal"/>
      <w:lvlText w:val=""/>
      <w:lvlJc w:val="left"/>
    </w:lvl>
    <w:lvl w:ilvl="8" w:tplc="C9CA0536">
      <w:numFmt w:val="decimal"/>
      <w:lvlText w:val=""/>
      <w:lvlJc w:val="left"/>
    </w:lvl>
  </w:abstractNum>
  <w:abstractNum w:abstractNumId="2">
    <w:nsid w:val="00003F4A"/>
    <w:multiLevelType w:val="hybridMultilevel"/>
    <w:tmpl w:val="54640A82"/>
    <w:lvl w:ilvl="0" w:tplc="971CAE00">
      <w:start w:val="1"/>
      <w:numFmt w:val="bullet"/>
      <w:lvlText w:val="-"/>
      <w:lvlJc w:val="left"/>
    </w:lvl>
    <w:lvl w:ilvl="1" w:tplc="E6F60370">
      <w:numFmt w:val="decimal"/>
      <w:lvlText w:val=""/>
      <w:lvlJc w:val="left"/>
    </w:lvl>
    <w:lvl w:ilvl="2" w:tplc="2B642956">
      <w:numFmt w:val="decimal"/>
      <w:lvlText w:val=""/>
      <w:lvlJc w:val="left"/>
    </w:lvl>
    <w:lvl w:ilvl="3" w:tplc="3884859A">
      <w:numFmt w:val="decimal"/>
      <w:lvlText w:val=""/>
      <w:lvlJc w:val="left"/>
    </w:lvl>
    <w:lvl w:ilvl="4" w:tplc="CD74636E">
      <w:numFmt w:val="decimal"/>
      <w:lvlText w:val=""/>
      <w:lvlJc w:val="left"/>
    </w:lvl>
    <w:lvl w:ilvl="5" w:tplc="0A468BA2">
      <w:numFmt w:val="decimal"/>
      <w:lvlText w:val=""/>
      <w:lvlJc w:val="left"/>
    </w:lvl>
    <w:lvl w:ilvl="6" w:tplc="58DC4CCA">
      <w:numFmt w:val="decimal"/>
      <w:lvlText w:val=""/>
      <w:lvlJc w:val="left"/>
    </w:lvl>
    <w:lvl w:ilvl="7" w:tplc="30C2FE0A">
      <w:numFmt w:val="decimal"/>
      <w:lvlText w:val=""/>
      <w:lvlJc w:val="left"/>
    </w:lvl>
    <w:lvl w:ilvl="8" w:tplc="61CC2AFE">
      <w:numFmt w:val="decimal"/>
      <w:lvlText w:val=""/>
      <w:lvlJc w:val="left"/>
    </w:lvl>
  </w:abstractNum>
  <w:abstractNum w:abstractNumId="3">
    <w:nsid w:val="00005ED0"/>
    <w:multiLevelType w:val="hybridMultilevel"/>
    <w:tmpl w:val="96326A2C"/>
    <w:lvl w:ilvl="0" w:tplc="7F9C0BF4">
      <w:start w:val="1"/>
      <w:numFmt w:val="bullet"/>
      <w:lvlText w:val="-"/>
      <w:lvlJc w:val="left"/>
    </w:lvl>
    <w:lvl w:ilvl="1" w:tplc="0B868706">
      <w:numFmt w:val="decimal"/>
      <w:lvlText w:val=""/>
      <w:lvlJc w:val="left"/>
    </w:lvl>
    <w:lvl w:ilvl="2" w:tplc="625A6FD6">
      <w:numFmt w:val="decimal"/>
      <w:lvlText w:val=""/>
      <w:lvlJc w:val="left"/>
    </w:lvl>
    <w:lvl w:ilvl="3" w:tplc="BD4A2F70">
      <w:numFmt w:val="decimal"/>
      <w:lvlText w:val=""/>
      <w:lvlJc w:val="left"/>
    </w:lvl>
    <w:lvl w:ilvl="4" w:tplc="60F62270">
      <w:numFmt w:val="decimal"/>
      <w:lvlText w:val=""/>
      <w:lvlJc w:val="left"/>
    </w:lvl>
    <w:lvl w:ilvl="5" w:tplc="8E1429BE">
      <w:numFmt w:val="decimal"/>
      <w:lvlText w:val=""/>
      <w:lvlJc w:val="left"/>
    </w:lvl>
    <w:lvl w:ilvl="6" w:tplc="C236054C">
      <w:numFmt w:val="decimal"/>
      <w:lvlText w:val=""/>
      <w:lvlJc w:val="left"/>
    </w:lvl>
    <w:lvl w:ilvl="7" w:tplc="8DB4DDE6">
      <w:numFmt w:val="decimal"/>
      <w:lvlText w:val=""/>
      <w:lvlJc w:val="left"/>
    </w:lvl>
    <w:lvl w:ilvl="8" w:tplc="85A0CC52">
      <w:numFmt w:val="decimal"/>
      <w:lvlText w:val=""/>
      <w:lvlJc w:val="left"/>
    </w:lvl>
  </w:abstractNum>
  <w:abstractNum w:abstractNumId="4">
    <w:nsid w:val="24D233CE"/>
    <w:multiLevelType w:val="hybridMultilevel"/>
    <w:tmpl w:val="671288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2C7F47AF"/>
    <w:multiLevelType w:val="hybridMultilevel"/>
    <w:tmpl w:val="B3124E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DB362E3"/>
    <w:multiLevelType w:val="hybridMultilevel"/>
    <w:tmpl w:val="2B3C0B7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31B47083"/>
    <w:multiLevelType w:val="hybridMultilevel"/>
    <w:tmpl w:val="52A0167A"/>
    <w:lvl w:ilvl="0" w:tplc="463E3F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561514"/>
    <w:multiLevelType w:val="hybridMultilevel"/>
    <w:tmpl w:val="C6D2FCD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4E56"/>
    <w:rsid w:val="00216578"/>
    <w:rsid w:val="00230B90"/>
    <w:rsid w:val="00341BA8"/>
    <w:rsid w:val="0036553C"/>
    <w:rsid w:val="004C5976"/>
    <w:rsid w:val="00502DFA"/>
    <w:rsid w:val="005746AB"/>
    <w:rsid w:val="005A4569"/>
    <w:rsid w:val="00803069"/>
    <w:rsid w:val="008B08F7"/>
    <w:rsid w:val="00904E56"/>
    <w:rsid w:val="00B363AB"/>
    <w:rsid w:val="00F959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3A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803069"/>
    <w:rPr>
      <w:rFonts w:eastAsiaTheme="minorEastAsia"/>
      <w:sz w:val="20"/>
      <w:szCs w:val="20"/>
      <w:lang w:eastAsia="ru-RU"/>
    </w:rPr>
  </w:style>
  <w:style w:type="paragraph" w:styleId="a4">
    <w:name w:val="No Spacing"/>
    <w:link w:val="a3"/>
    <w:uiPriority w:val="1"/>
    <w:qFormat/>
    <w:rsid w:val="00803069"/>
    <w:pPr>
      <w:spacing w:after="0" w:line="240" w:lineRule="auto"/>
      <w:jc w:val="both"/>
    </w:pPr>
    <w:rPr>
      <w:rFonts w:eastAsiaTheme="minorEastAsia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8030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Эрнест Нурмухаметов</dc:creator>
  <cp:keywords/>
  <dc:description/>
  <cp:lastModifiedBy>User</cp:lastModifiedBy>
  <cp:revision>2</cp:revision>
  <cp:lastPrinted>2018-03-28T08:34:00Z</cp:lastPrinted>
  <dcterms:created xsi:type="dcterms:W3CDTF">2018-04-16T20:32:00Z</dcterms:created>
  <dcterms:modified xsi:type="dcterms:W3CDTF">2018-04-16T20:32:00Z</dcterms:modified>
</cp:coreProperties>
</file>