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2577" w:rsidRPr="00AE2577" w:rsidRDefault="00AE2577" w:rsidP="00AE25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577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Классный час по теме: «</w:t>
      </w:r>
      <w:r w:rsidRPr="00AE2577">
        <w:rPr>
          <w:rFonts w:ascii="Times New Roman" w:eastAsia="Times New Roman" w:hAnsi="Times New Roman" w:cs="Times New Roman"/>
          <w:b/>
          <w:bCs/>
          <w:i/>
          <w:iCs/>
          <w:sz w:val="28"/>
          <w:lang w:eastAsia="ru-RU"/>
        </w:rPr>
        <w:t>Нации и межнациональные отношения</w:t>
      </w:r>
      <w:r w:rsidRPr="00AE2577">
        <w:rPr>
          <w:rFonts w:ascii="Times New Roman" w:eastAsia="Times New Roman" w:hAnsi="Times New Roman" w:cs="Times New Roman"/>
          <w:sz w:val="28"/>
          <w:szCs w:val="28"/>
          <w:lang w:eastAsia="ru-RU"/>
        </w:rPr>
        <w:t>»   в  9 классе</w:t>
      </w:r>
      <w:r w:rsidRPr="00AE2577">
        <w:rPr>
          <w:rFonts w:ascii="Times New Roman" w:eastAsia="Times New Roman" w:hAnsi="Times New Roman" w:cs="Times New Roman"/>
          <w:sz w:val="28"/>
          <w:lang w:eastAsia="ru-RU"/>
        </w:rPr>
        <w:t> </w:t>
      </w:r>
      <w:r w:rsidRPr="00AE257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E25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25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классного часа</w:t>
      </w:r>
      <w:r w:rsidRPr="00AE2577">
        <w:rPr>
          <w:rFonts w:ascii="Times New Roman" w:eastAsia="Times New Roman" w:hAnsi="Times New Roman" w:cs="Times New Roman"/>
          <w:sz w:val="24"/>
          <w:szCs w:val="24"/>
          <w:lang w:eastAsia="ru-RU"/>
        </w:rPr>
        <w:t>: </w:t>
      </w:r>
      <w:r w:rsidRPr="00AE257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углубить и систематизировать знания учащихся об исторически сложившихся общностях людей.</w:t>
      </w:r>
      <w:r w:rsidRPr="00AE25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25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257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1.Сформировать у учащихся понимание разнообразия общностей людей, живущих на Земле.</w:t>
      </w:r>
      <w:r w:rsidRPr="00AE25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25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257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2. Познакомить учащихся с развитием национального вопроса и форм межнациональной интеграции в России.</w:t>
      </w:r>
      <w:r w:rsidRPr="00AE25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25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257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3. Показать положительные и отрицательные явления национализма.</w:t>
      </w:r>
      <w:r w:rsidRPr="00AE25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25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257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3. Выработать негативное отношение молодежи к национальным и межнациональным конфликтам. Формирование толерантного отношения молодежи к людям иной нации, религии, взглядам.</w:t>
      </w:r>
      <w:r w:rsidRPr="00AE25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25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257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4. Определить основные принципы национальной политики в современной России.</w:t>
      </w:r>
      <w:r w:rsidRPr="00AE25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25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257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Тип классного часа</w:t>
      </w:r>
      <w:r w:rsidRPr="00AE257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– комбинированный – элементы лекции, эвристическая беседа, выступления учащихся (опережающее задание),</w:t>
      </w:r>
      <w:r w:rsidRPr="00AE25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25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Обеспечение классного часа:</w:t>
      </w:r>
      <w:r w:rsidRPr="00AE257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словари, раздаточный материал, доклады учащихся</w:t>
      </w:r>
      <w:r w:rsidRPr="00AE25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25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25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классного часа:</w:t>
      </w:r>
      <w:r w:rsidRPr="00AE25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25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25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Актуализация знаний.</w:t>
      </w:r>
      <w:r w:rsidRPr="00AE25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25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25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Изучение нового материала.</w:t>
      </w:r>
      <w:r w:rsidRPr="00AE25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25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25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Подведение итогов урока. Домашнее задание.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25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25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 классного часа:</w:t>
      </w:r>
    </w:p>
    <w:p w:rsidR="00AE2577" w:rsidRPr="00AE2577" w:rsidRDefault="00AE2577" w:rsidP="00AE2577">
      <w:pPr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577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AE257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E2577">
        <w:rPr>
          <w:rFonts w:ascii="Times New Roman" w:eastAsia="Times New Roman" w:hAnsi="Times New Roman" w:cs="Times New Roman"/>
          <w:sz w:val="24"/>
          <w:szCs w:val="24"/>
          <w:lang w:eastAsia="ru-RU"/>
        </w:rPr>
        <w:t>Этнические общности.</w:t>
      </w:r>
    </w:p>
    <w:p w:rsidR="00AE2577" w:rsidRPr="00AE2577" w:rsidRDefault="00AE2577" w:rsidP="00AE2577">
      <w:pPr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577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AE257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E257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Национальное самосознание.</w:t>
      </w:r>
    </w:p>
    <w:p w:rsidR="00AE2577" w:rsidRPr="00AE2577" w:rsidRDefault="00AE2577" w:rsidP="00AE2577">
      <w:pPr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577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AE257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E257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межнациональных отношений в современном мире.</w:t>
      </w:r>
    </w:p>
    <w:p w:rsidR="00AE2577" w:rsidRPr="00AE2577" w:rsidRDefault="00AE2577" w:rsidP="00AE2577">
      <w:pPr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577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Pr="00AE257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E257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Национализм. Межнациональные конфликты и пути их преодоления.</w:t>
      </w:r>
    </w:p>
    <w:p w:rsidR="00AE2577" w:rsidRDefault="00AE2577" w:rsidP="00AE2577">
      <w:pPr>
        <w:spacing w:after="28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577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Pr="00AE257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E257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Национальная политика.</w:t>
      </w:r>
    </w:p>
    <w:p w:rsidR="00AE2577" w:rsidRPr="00AE2577" w:rsidRDefault="00AE2577" w:rsidP="00AE2577">
      <w:pPr>
        <w:spacing w:after="28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5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25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AE257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: нация, этнос, национальное самосознание, национальная политика, национализм, геноцид, толерантность.</w:t>
      </w:r>
      <w:r w:rsidRPr="00AE25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25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25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Актуализация знаний учащихся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AE25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AE257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Ученикам предлагается вспомнить из курса истории определения «Нации», «межнациональные отношения», «межнациональные конфликты», «национализм», примеры из истории проявления крайнего национализма (фашиз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м, шовинизм, расизм, геноцид).</w:t>
      </w:r>
      <w:proofErr w:type="gramEnd"/>
      <w:r w:rsidRPr="00AE25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25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Проблема классного часа</w:t>
      </w:r>
      <w:r w:rsidRPr="00AE2577">
        <w:rPr>
          <w:rFonts w:ascii="Times New Roman" w:eastAsia="Times New Roman" w:hAnsi="Times New Roman" w:cs="Times New Roman"/>
          <w:sz w:val="24"/>
          <w:szCs w:val="24"/>
          <w:lang w:eastAsia="ru-RU"/>
        </w:rPr>
        <w:t>: Существует ли в России межнациональные конфликты и, каковы пути их преодо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ления.</w:t>
      </w:r>
      <w:r w:rsidRPr="00AE25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25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 1. Этнические общности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E25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современном мире существуют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различные социальные общности.</w:t>
      </w:r>
      <w:r w:rsidRPr="00AE25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257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Социальные общности</w:t>
      </w:r>
      <w:r w:rsidRPr="00AE2577">
        <w:rPr>
          <w:rFonts w:ascii="Times New Roman" w:eastAsia="Times New Roman" w:hAnsi="Times New Roman" w:cs="Times New Roman"/>
          <w:sz w:val="24"/>
          <w:szCs w:val="24"/>
          <w:lang w:eastAsia="ru-RU"/>
        </w:rPr>
        <w:t> – </w:t>
      </w:r>
      <w:r w:rsidRPr="00AE257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это относительно устойчивая совокупность людей, отличающаяся более или менее одинаковыми чертами условий и образ жизни, массового сознания, в той или иной мере общностью социальных норм, ценностных систем и интересов.</w:t>
      </w:r>
      <w:r w:rsidRPr="00AE25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AE25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Виды общностей:</w:t>
      </w:r>
      <w:r w:rsidRPr="00AE257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  <w:r w:rsidRPr="00AE257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семья, род, племя, классы, социальная группа, народности, нации, профессиональные общности, трудовые коллективы.</w:t>
      </w:r>
      <w:proofErr w:type="gramEnd"/>
      <w:r w:rsidRPr="00AE25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257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  <w:r w:rsidRPr="00AE25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Остановимся на вопросе «</w:t>
      </w:r>
      <w:r w:rsidRPr="00AE257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Этнос – его основные черты и особенности»</w:t>
      </w:r>
      <w:proofErr w:type="gramStart"/>
      <w:r w:rsidRPr="00AE257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.</w:t>
      </w:r>
      <w:proofErr w:type="gramEnd"/>
      <w:r w:rsidRPr="00AE25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257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  <w:proofErr w:type="gramStart"/>
      <w:r w:rsidRPr="00AE257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</w:t>
      </w:r>
      <w:proofErr w:type="gramEnd"/>
      <w:r w:rsidRPr="00AE257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сторически сложившаяся на определенной территории устойчивая совокупность людей, обладающих общими, относительно стабильными особенностями языка, культуры и психики, а также сознанием своего единства и отличия от других подобных образований.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Этнос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Племя Народность Нация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Черты этноса</w:t>
      </w:r>
      <w:r w:rsidRPr="00AE25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Язык нации, Общая историческ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ая Семейно- Нормы повседневного</w:t>
      </w:r>
      <w:r w:rsidRPr="00AE25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народности суд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ьба бытовое поведение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поведение</w:t>
      </w:r>
      <w:proofErr w:type="spellEnd"/>
      <w:proofErr w:type="gramEnd"/>
      <w:r w:rsidRPr="00AE25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Специфическая 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атериальная и духовная культура</w:t>
      </w:r>
      <w:r w:rsidRPr="00AE25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25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AE257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определенная форма существования этноса, характерная для определенного этапа исторического развития.</w:t>
      </w:r>
      <w:r w:rsidRPr="00AE25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25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Нация</w:t>
      </w:r>
      <w:r w:rsidRPr="00AE2577">
        <w:rPr>
          <w:rFonts w:ascii="Times New Roman" w:eastAsia="Times New Roman" w:hAnsi="Times New Roman" w:cs="Times New Roman"/>
          <w:sz w:val="24"/>
          <w:szCs w:val="24"/>
          <w:lang w:eastAsia="ru-RU"/>
        </w:rPr>
        <w:t> – </w:t>
      </w:r>
      <w:r w:rsidRPr="00AE257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исторически сложившаяся общность людей, для которой характерна общность экономической жизни, языка, территории, определенные черты психологии, проявляющиеся в особенностях ее культуры, искусства и быта.</w:t>
      </w:r>
      <w:r w:rsidRPr="00AE25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25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Признаки нации</w:t>
      </w:r>
      <w:r w:rsidRPr="00AE25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Единая раса Язык Религия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Привычки Ценности Солидарность</w:t>
      </w:r>
      <w:r w:rsidRPr="00AE25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257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Задание</w:t>
      </w:r>
      <w:r w:rsidRPr="00AE2577">
        <w:rPr>
          <w:rFonts w:ascii="Times New Roman" w:eastAsia="Times New Roman" w:hAnsi="Times New Roman" w:cs="Times New Roman"/>
          <w:sz w:val="24"/>
          <w:szCs w:val="24"/>
          <w:lang w:eastAsia="ru-RU"/>
        </w:rPr>
        <w:t>: Прочитайте отрывок из произведения Ч. Айтматова «Белый пароход» и определите, что такое </w:t>
      </w:r>
      <w:r w:rsidRPr="00AE257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историческая память, </w:t>
      </w:r>
      <w:r w:rsidRPr="00AE2577">
        <w:rPr>
          <w:rFonts w:ascii="Times New Roman" w:eastAsia="Times New Roman" w:hAnsi="Times New Roman" w:cs="Times New Roman"/>
          <w:sz w:val="24"/>
          <w:szCs w:val="24"/>
          <w:lang w:eastAsia="ru-RU"/>
        </w:rPr>
        <w:t>зачем она необходима человеку, народу? Согласны ли вы с мнением авто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ра, докажите свою точку зрения.</w:t>
      </w:r>
      <w:r w:rsidRPr="00AE25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25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 2. Национальное самосознание</w:t>
      </w:r>
      <w:r w:rsidRPr="00AE25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25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AE257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совокупность социальных, нравственных, политических, экономических, эстетических, религиозных, философских взглядов, характеризующих содержание, уровень и особенности духовного развития наций</w:t>
      </w:r>
      <w:proofErr w:type="gramStart"/>
      <w:r w:rsidRPr="00AE257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  <w:proofErr w:type="gramEnd"/>
      <w:r w:rsidRPr="00AE25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25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proofErr w:type="gramStart"/>
      <w:r w:rsidRPr="00AE257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</w:t>
      </w:r>
      <w:proofErr w:type="gramEnd"/>
      <w:r w:rsidRPr="00AE257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овокупность потребностей и устремлений народов того или иного государства в создании необходимых для себя жизненных условий, сознании своего суверенитета, установлении взаимных отношений с народами других стран.</w:t>
      </w:r>
      <w:r w:rsidRPr="00AE25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25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 к классу</w:t>
      </w:r>
      <w:r w:rsidRPr="00AE2577">
        <w:rPr>
          <w:rFonts w:ascii="Times New Roman" w:eastAsia="Times New Roman" w:hAnsi="Times New Roman" w:cs="Times New Roman"/>
          <w:sz w:val="24"/>
          <w:szCs w:val="24"/>
          <w:lang w:eastAsia="ru-RU"/>
        </w:rPr>
        <w:t>: Приведите примеры национал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ьного интереса россиян в целом.</w:t>
      </w:r>
      <w:r w:rsidRPr="00AE25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Изучая историю развития наций и народностей, выделяют такие процессы, как </w:t>
      </w:r>
      <w:r w:rsidRPr="00AE257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межнациональная дифференциация </w:t>
      </w:r>
      <w:r w:rsidRPr="00AE257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E257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межнациональная интеграция.</w:t>
      </w:r>
    </w:p>
    <w:tbl>
      <w:tblPr>
        <w:tblW w:w="0" w:type="auto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677"/>
        <w:gridCol w:w="4788"/>
      </w:tblGrid>
      <w:tr w:rsidR="00AE2577" w:rsidRPr="00AE2577" w:rsidTr="00AE2577">
        <w:trPr>
          <w:trHeight w:val="1991"/>
        </w:trPr>
        <w:tc>
          <w:tcPr>
            <w:tcW w:w="4677" w:type="dxa"/>
            <w:hideMark/>
          </w:tcPr>
          <w:p w:rsidR="00AE2577" w:rsidRPr="00AE2577" w:rsidRDefault="00AE2577" w:rsidP="00AE2577">
            <w:pPr>
              <w:spacing w:before="100" w:beforeAutospacing="1"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E25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Межнациональная дифференциация – </w:t>
            </w:r>
            <w:r w:rsidRPr="00AE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E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E257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это процесс разъединения, разделения, противостояния различных наций, этносов, народов в самых различных планах</w:t>
            </w:r>
            <w:r w:rsidRPr="00AE25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788" w:type="dxa"/>
            <w:hideMark/>
          </w:tcPr>
          <w:p w:rsidR="00AE2577" w:rsidRPr="00AE2577" w:rsidRDefault="00AE2577" w:rsidP="00AE25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E25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Межнациональная интеграция – </w:t>
            </w:r>
            <w:r w:rsidRPr="00AE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E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E257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Это процесс постепенного объединения различных этносов, народов и наций через сферы общественной жизни.</w:t>
            </w:r>
          </w:p>
        </w:tc>
      </w:tr>
      <w:tr w:rsidR="00AE2577" w:rsidRPr="00AE2577" w:rsidTr="00AE2577">
        <w:tc>
          <w:tcPr>
            <w:tcW w:w="4677" w:type="dxa"/>
            <w:hideMark/>
          </w:tcPr>
          <w:p w:rsidR="00AE2577" w:rsidRPr="00AE2577" w:rsidRDefault="00AE2577" w:rsidP="00AE2577">
            <w:pPr>
              <w:spacing w:before="100" w:beforeAutospacing="1"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E25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Формы межнациональной дифференциации</w:t>
            </w:r>
          </w:p>
          <w:p w:rsidR="00AE2577" w:rsidRPr="00AE2577" w:rsidRDefault="00AE2577" w:rsidP="00AE2577">
            <w:pPr>
              <w:tabs>
                <w:tab w:val="num" w:pos="720"/>
              </w:tabs>
              <w:spacing w:before="100" w:beforeAutospacing="1" w:after="100" w:afterAutospacing="1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AE257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   </w:t>
            </w:r>
            <w:r w:rsidRPr="00AE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Самоизоляция в целом</w:t>
            </w:r>
          </w:p>
          <w:p w:rsidR="00AE2577" w:rsidRPr="00AE2577" w:rsidRDefault="00AE2577" w:rsidP="00AE2577">
            <w:pPr>
              <w:tabs>
                <w:tab w:val="num" w:pos="720"/>
              </w:tabs>
              <w:spacing w:before="100" w:beforeAutospacing="1" w:after="100" w:afterAutospacing="1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AE257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   </w:t>
            </w:r>
            <w:r w:rsidRPr="00AE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Протекционизм в экономике</w:t>
            </w:r>
          </w:p>
          <w:p w:rsidR="00AE2577" w:rsidRPr="00AE2577" w:rsidRDefault="00AE2577" w:rsidP="00AE2577">
            <w:pPr>
              <w:tabs>
                <w:tab w:val="num" w:pos="720"/>
              </w:tabs>
              <w:spacing w:after="280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Pr="00AE257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   </w:t>
            </w:r>
            <w:r w:rsidRPr="00AE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Религиозный фанатизм</w:t>
            </w:r>
          </w:p>
          <w:p w:rsidR="00AE2577" w:rsidRPr="00AE2577" w:rsidRDefault="00AE2577" w:rsidP="00AE2577">
            <w:pPr>
              <w:tabs>
                <w:tab w:val="num" w:pos="720"/>
              </w:tabs>
              <w:spacing w:before="100" w:beforeAutospacing="1" w:after="100" w:afterAutospacing="1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 w:rsidRPr="00AE257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   </w:t>
            </w:r>
            <w:r w:rsidRPr="00AE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Национализм в различных формах в политике и культуре</w:t>
            </w:r>
          </w:p>
        </w:tc>
        <w:tc>
          <w:tcPr>
            <w:tcW w:w="4788" w:type="dxa"/>
            <w:hideMark/>
          </w:tcPr>
          <w:p w:rsidR="00AE2577" w:rsidRPr="00AE2577" w:rsidRDefault="00AE2577" w:rsidP="00AE2577">
            <w:pPr>
              <w:spacing w:before="100" w:beforeAutospacing="1"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E25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Формы межнациональной интеграции</w:t>
            </w:r>
          </w:p>
          <w:p w:rsidR="00AE2577" w:rsidRPr="00AE2577" w:rsidRDefault="00AE2577" w:rsidP="00AE2577">
            <w:pPr>
              <w:tabs>
                <w:tab w:val="num" w:pos="720"/>
              </w:tabs>
              <w:spacing w:before="100" w:beforeAutospacing="1" w:after="100" w:afterAutospacing="1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AE257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   </w:t>
            </w:r>
            <w:r w:rsidRPr="00AE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Экономические и политические союзы</w:t>
            </w:r>
          </w:p>
          <w:p w:rsidR="00AE2577" w:rsidRPr="00AE2577" w:rsidRDefault="00AE2577" w:rsidP="00AE2577">
            <w:pPr>
              <w:tabs>
                <w:tab w:val="num" w:pos="720"/>
              </w:tabs>
              <w:spacing w:before="100" w:beforeAutospacing="1" w:after="100" w:afterAutospacing="1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AE257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   </w:t>
            </w:r>
            <w:r w:rsidRPr="00AE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Транснациональные корпорации</w:t>
            </w:r>
          </w:p>
          <w:p w:rsidR="00AE2577" w:rsidRPr="00AE2577" w:rsidRDefault="00AE2577" w:rsidP="00AE2577">
            <w:pPr>
              <w:tabs>
                <w:tab w:val="num" w:pos="720"/>
              </w:tabs>
              <w:spacing w:before="100" w:beforeAutospacing="1" w:after="100" w:afterAutospacing="1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Pr="00AE257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   </w:t>
            </w:r>
            <w:r w:rsidRPr="00AE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Международные культурные и народные центры</w:t>
            </w:r>
          </w:p>
          <w:p w:rsidR="00AE2577" w:rsidRPr="00AE2577" w:rsidRDefault="00AE2577" w:rsidP="00AE2577">
            <w:pPr>
              <w:tabs>
                <w:tab w:val="num" w:pos="720"/>
              </w:tabs>
              <w:spacing w:after="280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 w:rsidRPr="00AE257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   </w:t>
            </w:r>
            <w:r w:rsidRPr="00AE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Взаимопроникновение религий и культур, ценностей</w:t>
            </w:r>
          </w:p>
          <w:p w:rsidR="00AE2577" w:rsidRPr="00AE2577" w:rsidRDefault="00AE2577" w:rsidP="00AE2577">
            <w:pPr>
              <w:spacing w:before="280" w:after="27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E2577" w:rsidRPr="00AE2577" w:rsidRDefault="00AE2577" w:rsidP="00AE2577">
            <w:pPr>
              <w:spacing w:before="100" w:beforeAutospacing="1"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</w:r>
            <w:r w:rsidRPr="00AE25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Причины межнациональной интеграции</w:t>
            </w:r>
            <w:r w:rsidRPr="00AE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E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1.Невозможность государств жить изолированно, что связано с конкретными изменениями в экономике практически всех современных стран.</w:t>
            </w:r>
            <w:r w:rsidRPr="00AE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E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 Экономическая и политическая взаимосвязь государств.</w:t>
            </w:r>
            <w:r w:rsidRPr="00AE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E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E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E257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Примером межнациональной интеграции в современном мире являются страны Европы, объединенные в Европейский Союз (ЕС).</w:t>
            </w:r>
          </w:p>
          <w:p w:rsidR="00AE2577" w:rsidRPr="00AE2577" w:rsidRDefault="00AE2577" w:rsidP="00AE2577">
            <w:pPr>
              <w:spacing w:before="100" w:beforeAutospacing="1"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57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  <w:p w:rsidR="00AE2577" w:rsidRPr="00AE2577" w:rsidRDefault="00AE2577" w:rsidP="00AE2577">
            <w:pPr>
              <w:spacing w:before="100" w:beforeAutospacing="1"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AE2577" w:rsidRPr="00AE2577" w:rsidRDefault="00AE2577" w:rsidP="00AE25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57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  <w:r w:rsidRPr="00AE25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 3. Развитие межнациональных отношений в современном мире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E25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25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 итогам Всероссийской переписи населения 2002 года в России проживает 145, 2 млн. человек (граждан РФ). Россия является многонациональной страной: русские -79.8%, другие национальности – 19,2% </w:t>
      </w:r>
      <w:proofErr w:type="gramStart"/>
      <w:r w:rsidRPr="00AE2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AE2577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татары – 20%, украинцы- 10.6%, баш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киры – 6%, чуваши – 5,9% и др.)</w:t>
      </w:r>
      <w:r w:rsidRPr="00AE25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Особенностями развития современных взаимоотношений русской нации с другими этническими группами строятся на основе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E2577" w:rsidRPr="00AE2577" w:rsidRDefault="00AE2577" w:rsidP="00AE2577">
      <w:pPr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577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AE257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E2577">
        <w:rPr>
          <w:rFonts w:ascii="Times New Roman" w:eastAsia="Times New Roman" w:hAnsi="Times New Roman" w:cs="Times New Roman"/>
          <w:sz w:val="24"/>
          <w:szCs w:val="24"/>
          <w:lang w:eastAsia="ru-RU"/>
        </w:rPr>
        <w:t>Утрата прежнего высокого статуса русской нации.</w:t>
      </w:r>
    </w:p>
    <w:p w:rsidR="00AE2577" w:rsidRPr="00AE2577" w:rsidRDefault="00AE2577" w:rsidP="00AE2577">
      <w:pPr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577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AE257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E2577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Рост сепаратистских тенденций на территории России.</w:t>
      </w:r>
    </w:p>
    <w:p w:rsidR="00AE2577" w:rsidRPr="00AE2577" w:rsidRDefault="00AE2577" w:rsidP="00AE2577">
      <w:pPr>
        <w:spacing w:after="28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57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3.</w:t>
      </w:r>
      <w:r w:rsidRPr="00AE2577">
        <w:rPr>
          <w:rFonts w:ascii="Times New Roman" w:eastAsia="Times New Roman" w:hAnsi="Times New Roman" w:cs="Times New Roman"/>
          <w:sz w:val="14"/>
          <w:lang w:eastAsia="ru-RU"/>
        </w:rPr>
        <w:t xml:space="preserve">      </w:t>
      </w:r>
      <w:r w:rsidRPr="00AE257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Демографические и миграционные процессы.</w:t>
      </w:r>
    </w:p>
    <w:p w:rsidR="00AE2577" w:rsidRPr="00AE2577" w:rsidRDefault="00AE2577" w:rsidP="00AE25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57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Вопрос для размышления</w:t>
      </w:r>
      <w:r w:rsidRPr="00AE2577">
        <w:rPr>
          <w:rFonts w:ascii="Times New Roman" w:eastAsia="Times New Roman" w:hAnsi="Times New Roman" w:cs="Times New Roman"/>
          <w:sz w:val="24"/>
          <w:szCs w:val="24"/>
          <w:lang w:eastAsia="ru-RU"/>
        </w:rPr>
        <w:t>: Какие трудности, проблемы, связанные с национальным вопросом, существуют сейчас в нашей стране? Что такое национализм?</w:t>
      </w:r>
      <w:r w:rsidRPr="00AE25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25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25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 4. Национализм. Межнациональные конфликты и пути их преодоления</w:t>
      </w:r>
      <w:r w:rsidRPr="00AE25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25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AE257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идеология и политика, основу которой составляют идеи национальной исключительности и превосходства, стремление к национальной замкнутости, местничеству, недоверие к другим нациям.</w:t>
      </w:r>
      <w:r w:rsidRPr="00AE25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25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257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Яркое проявление национализма в современном мире продемонстрировал немецкий фашизм, приведший мир ко</w:t>
      </w:r>
      <w:proofErr w:type="gramStart"/>
      <w:r w:rsidRPr="00AE257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В</w:t>
      </w:r>
      <w:proofErr w:type="gramEnd"/>
      <w:r w:rsidRPr="00AE257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торой мировой войне 1939-1945 гг. синонимами фашизма стали термины «расизм», «нацизм», «Шовинизм», «геноцид», «Холокост».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25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257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Вопрос для размышления:</w:t>
      </w:r>
      <w:r w:rsidRPr="00AE2577">
        <w:rPr>
          <w:rFonts w:ascii="Times New Roman" w:eastAsia="Times New Roman" w:hAnsi="Times New Roman" w:cs="Times New Roman"/>
          <w:sz w:val="24"/>
          <w:szCs w:val="24"/>
          <w:lang w:eastAsia="ru-RU"/>
        </w:rPr>
        <w:t> Как вы думаете, не стал ли национальны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й вопрос причиной распада СССР?</w:t>
      </w:r>
      <w:r w:rsidRPr="00AE25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25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Межнациональный конфликт</w:t>
      </w:r>
      <w:r w:rsidRPr="00AE2577">
        <w:rPr>
          <w:rFonts w:ascii="Times New Roman" w:eastAsia="Times New Roman" w:hAnsi="Times New Roman" w:cs="Times New Roman"/>
          <w:sz w:val="24"/>
          <w:szCs w:val="24"/>
          <w:lang w:eastAsia="ru-RU"/>
        </w:rPr>
        <w:t> – </w:t>
      </w:r>
      <w:r w:rsidRPr="00AE257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одна из форм отношений между национальными общностями, характеризующаяся состоянием взаимных претензий, открытым противостоянием этносов, народов и наций друг к другу, имеющим тенденцию к нарастанию противостояния вплоть до вооруженных столкновений, открытых войн.</w:t>
      </w:r>
      <w:r w:rsidRPr="00AE25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25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Задание:</w:t>
      </w:r>
      <w:r w:rsidRPr="00AE2577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Назовите прич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ины межнациональных конфликтов.</w:t>
      </w:r>
      <w:r w:rsidRPr="00AE25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25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Причины межнациональных конфликтов</w:t>
      </w:r>
      <w:r w:rsidRPr="00AE257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AE25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25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E2577" w:rsidRPr="00AE2577" w:rsidRDefault="00AE2577" w:rsidP="00AE2577">
      <w:pPr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57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</w:t>
      </w:r>
      <w:r w:rsidRPr="00AE257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E257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Усложнение социально-экономического развития стран мира, существование отсталости многих из них.</w:t>
      </w:r>
    </w:p>
    <w:p w:rsidR="00AE2577" w:rsidRPr="00AE2577" w:rsidRDefault="00AE2577" w:rsidP="00AE2577">
      <w:pPr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577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AE257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E257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Непродуманная или намеренно экстремистская политика ряда государственных деятелей.</w:t>
      </w:r>
    </w:p>
    <w:p w:rsidR="00AE2577" w:rsidRPr="00AE2577" w:rsidRDefault="00AE2577" w:rsidP="00AE2577">
      <w:pPr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577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AE257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E257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Колониальное население.</w:t>
      </w:r>
    </w:p>
    <w:p w:rsidR="00AE2577" w:rsidRPr="00AE2577" w:rsidRDefault="00AE2577" w:rsidP="00AE2577">
      <w:pPr>
        <w:spacing w:after="28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577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Pr="00AE257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E2577">
        <w:rPr>
          <w:rFonts w:ascii="Times New Roman" w:eastAsia="Times New Roman" w:hAnsi="Times New Roman" w:cs="Times New Roman"/>
          <w:sz w:val="24"/>
          <w:szCs w:val="24"/>
          <w:lang w:eastAsia="ru-RU"/>
        </w:rPr>
        <w:t>Ошибки и просчеты руководства ряда стран в решении национальных вопросов.</w:t>
      </w:r>
    </w:p>
    <w:p w:rsidR="00AE2577" w:rsidRPr="00AE2577" w:rsidRDefault="00AE2577" w:rsidP="00AE25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5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Виды межнациональных конфликтов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E2577" w:rsidRPr="00AE2577" w:rsidRDefault="00AE2577" w:rsidP="00AE2577">
      <w:pPr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577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AE257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E2577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поводу спорных территорий.</w:t>
      </w:r>
    </w:p>
    <w:p w:rsidR="00AE2577" w:rsidRPr="00AE2577" w:rsidRDefault="00AE2577" w:rsidP="00AE2577">
      <w:pPr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577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AE257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E2577">
        <w:rPr>
          <w:rFonts w:ascii="Times New Roman" w:eastAsia="Times New Roman" w:hAnsi="Times New Roman" w:cs="Times New Roman"/>
          <w:sz w:val="24"/>
          <w:szCs w:val="24"/>
          <w:lang w:eastAsia="ru-RU"/>
        </w:rPr>
        <w:t>Из-за изгнания народа со своей территории и возвращения депортированного народа на свою историческую родину.</w:t>
      </w:r>
    </w:p>
    <w:p w:rsidR="00AE2577" w:rsidRPr="00AE2577" w:rsidRDefault="00AE2577" w:rsidP="00AE2577">
      <w:pPr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577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AE257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E2577">
        <w:rPr>
          <w:rFonts w:ascii="Times New Roman" w:eastAsia="Times New Roman" w:hAnsi="Times New Roman" w:cs="Times New Roman"/>
          <w:sz w:val="24"/>
          <w:szCs w:val="24"/>
          <w:lang w:eastAsia="ru-RU"/>
        </w:rPr>
        <w:t>Из-за произвольного изменения административных границ.</w:t>
      </w:r>
    </w:p>
    <w:p w:rsidR="00AE2577" w:rsidRPr="00AE2577" w:rsidRDefault="00AE2577" w:rsidP="00AE2577">
      <w:pPr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577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Pr="00AE257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E2577">
        <w:rPr>
          <w:rFonts w:ascii="Times New Roman" w:eastAsia="Times New Roman" w:hAnsi="Times New Roman" w:cs="Times New Roman"/>
          <w:sz w:val="24"/>
          <w:szCs w:val="24"/>
          <w:lang w:eastAsia="ru-RU"/>
        </w:rPr>
        <w:t>Из-за насильственного включения территории народа в соседнее государство.</w:t>
      </w:r>
    </w:p>
    <w:p w:rsidR="00AE2577" w:rsidRPr="00AE2577" w:rsidRDefault="00AE2577" w:rsidP="00AE2577">
      <w:pPr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577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Pr="00AE257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E257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 этническим большинством и компактно проживающим меньшинством (коренная национальность).</w:t>
      </w:r>
    </w:p>
    <w:p w:rsidR="00AE2577" w:rsidRPr="00AE2577" w:rsidRDefault="00AE2577" w:rsidP="00AE2577">
      <w:pPr>
        <w:spacing w:after="28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5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</w:t>
      </w:r>
      <w:r w:rsidRPr="00AE2577">
        <w:rPr>
          <w:rFonts w:ascii="Times New Roman" w:eastAsia="Times New Roman" w:hAnsi="Times New Roman" w:cs="Times New Roman"/>
          <w:sz w:val="14"/>
          <w:lang w:eastAsia="ru-RU"/>
        </w:rPr>
        <w:t xml:space="preserve">      </w:t>
      </w:r>
      <w:r w:rsidRPr="00AE2577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поводу отсутствия у народа национальной государственности и ее расчлененности между другими государствами.</w:t>
      </w:r>
    </w:p>
    <w:p w:rsidR="00AE2577" w:rsidRPr="00AE2577" w:rsidRDefault="00AE2577" w:rsidP="00AE25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5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Типы межнациональных конфликтов:</w:t>
      </w:r>
      <w:r w:rsidRPr="00AE25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25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Государственно-правовой (неудовлетворенность правовым положением нации, стремление к собственной государственности; конфликт с государственными структурами власти, в состав которого входит нация).</w:t>
      </w:r>
      <w:r w:rsidRPr="00AE25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25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 </w:t>
      </w:r>
      <w:proofErr w:type="spellStart"/>
      <w:r w:rsidRPr="00AE2577">
        <w:rPr>
          <w:rFonts w:ascii="Times New Roman" w:eastAsia="Times New Roman" w:hAnsi="Times New Roman" w:cs="Times New Roman"/>
          <w:sz w:val="24"/>
          <w:szCs w:val="24"/>
          <w:lang w:eastAsia="ru-RU"/>
        </w:rPr>
        <w:t>Этнотерриториальный</w:t>
      </w:r>
      <w:proofErr w:type="spellEnd"/>
      <w:r w:rsidRPr="00AE2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(определение границ нации).</w:t>
      </w:r>
      <w:r w:rsidRPr="00AE25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25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 </w:t>
      </w:r>
      <w:proofErr w:type="spellStart"/>
      <w:r w:rsidRPr="00AE2577">
        <w:rPr>
          <w:rFonts w:ascii="Times New Roman" w:eastAsia="Times New Roman" w:hAnsi="Times New Roman" w:cs="Times New Roman"/>
          <w:sz w:val="24"/>
          <w:szCs w:val="24"/>
          <w:lang w:eastAsia="ru-RU"/>
        </w:rPr>
        <w:t>Этнодемографический</w:t>
      </w:r>
      <w:proofErr w:type="spellEnd"/>
      <w:r w:rsidRPr="00AE2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(защита прав коренной национальности).</w:t>
      </w:r>
      <w:r w:rsidRPr="00AE25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25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 </w:t>
      </w:r>
      <w:proofErr w:type="gramStart"/>
      <w:r w:rsidRPr="00AE257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Социально-психологический</w:t>
      </w:r>
      <w:proofErr w:type="gramEnd"/>
      <w:r w:rsidRPr="00AE2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(изменение образа жизни, нарушен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ие прав человека).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25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25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Пути разрешения межнациональных конфликтов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E2577" w:rsidRPr="00AE2577" w:rsidRDefault="00AE2577" w:rsidP="00AE2577">
      <w:pPr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577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AE257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E2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Осознание всеми людьми неприемлемости насилия, выработка уважения к </w:t>
      </w:r>
      <w:proofErr w:type="gramStart"/>
      <w:r w:rsidRPr="00AE257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национальным</w:t>
      </w:r>
      <w:proofErr w:type="gramEnd"/>
      <w:r w:rsidRPr="00AE2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577">
        <w:rPr>
          <w:rFonts w:ascii="Times New Roman" w:eastAsia="Times New Roman" w:hAnsi="Times New Roman" w:cs="Times New Roman"/>
          <w:sz w:val="24"/>
          <w:szCs w:val="24"/>
          <w:lang w:eastAsia="ru-RU"/>
        </w:rPr>
        <w:t>увствам</w:t>
      </w:r>
      <w:proofErr w:type="spellEnd"/>
      <w:r w:rsidRPr="00AE2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всех этнических групп;</w:t>
      </w:r>
    </w:p>
    <w:p w:rsidR="00AE2577" w:rsidRPr="00AE2577" w:rsidRDefault="00AE2577" w:rsidP="00AE2577">
      <w:pPr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577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AE257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E257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лояльной, продуманной политики учета интересов всех народов и народностей.</w:t>
      </w:r>
    </w:p>
    <w:p w:rsidR="00AE2577" w:rsidRPr="00AE2577" w:rsidRDefault="00AE2577" w:rsidP="00AE2577">
      <w:pPr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577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AE257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E257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эффективно действующих международных комиссий, советов, других организаций для мирного решения национальных споров;</w:t>
      </w:r>
    </w:p>
    <w:p w:rsidR="00AE2577" w:rsidRPr="00AE2577" w:rsidRDefault="00AE2577" w:rsidP="00AE2577">
      <w:pPr>
        <w:spacing w:after="28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577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Pr="00AE257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E257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Представление национально-культурной автономии всем желающим национальным меньшинствам, что позволит им сохранить свой язык, культуру, религию и традиции.</w:t>
      </w:r>
      <w:r w:rsidRPr="00AE25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25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Пути урегулирования межнациональных конфликтов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E2577" w:rsidRPr="00AE2577" w:rsidRDefault="00AE2577" w:rsidP="00AE2577">
      <w:pPr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577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AE257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E257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Признание межнациональных проблем и решение их методами национальной политики:</w:t>
      </w:r>
    </w:p>
    <w:p w:rsidR="00AE2577" w:rsidRPr="00AE2577" w:rsidRDefault="00AE2577" w:rsidP="00AE2577">
      <w:pPr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577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AE257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E2577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экономических рычагов для нормализации ситуации.</w:t>
      </w:r>
    </w:p>
    <w:p w:rsidR="00AE2577" w:rsidRPr="00AE2577" w:rsidRDefault="00AE2577" w:rsidP="00AE2577">
      <w:pPr>
        <w:spacing w:after="28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577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AE257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E257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культурной инфраструктуры консенсуса, соблюдение принципа паритетности при назначении людей разных национальностей на государственные должности, поддержка национальной культуры.</w:t>
      </w:r>
    </w:p>
    <w:p w:rsidR="00AE2577" w:rsidRPr="00AE2577" w:rsidRDefault="00AE2577" w:rsidP="00AE25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57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  <w:r w:rsidRPr="00AE25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 5. Национальная политика.</w:t>
      </w:r>
      <w:r w:rsidRPr="00AE25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25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Составной частью политической деятельности государства, призванной регулировать межнациональные отношения в различных сферах жизни общества – является </w:t>
      </w:r>
      <w:r w:rsidRPr="00AE25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национальная политика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tbl>
      <w:tblPr>
        <w:tblW w:w="0" w:type="auto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063"/>
        <w:gridCol w:w="3209"/>
        <w:gridCol w:w="3193"/>
      </w:tblGrid>
      <w:tr w:rsidR="00AE2577" w:rsidRPr="00AE2577" w:rsidTr="00AE2577">
        <w:tc>
          <w:tcPr>
            <w:tcW w:w="3063" w:type="dxa"/>
            <w:hideMark/>
          </w:tcPr>
          <w:p w:rsidR="00AE2577" w:rsidRPr="00AE2577" w:rsidRDefault="00AE2577" w:rsidP="00AE25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E25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Гуманистические принципы политики в области национальных отношений</w:t>
            </w:r>
          </w:p>
        </w:tc>
        <w:tc>
          <w:tcPr>
            <w:tcW w:w="3209" w:type="dxa"/>
            <w:hideMark/>
          </w:tcPr>
          <w:p w:rsidR="00AE2577" w:rsidRPr="00AE2577" w:rsidRDefault="00AE2577" w:rsidP="00AE25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E25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Основные принципы национальной политики</w:t>
            </w:r>
          </w:p>
        </w:tc>
        <w:tc>
          <w:tcPr>
            <w:tcW w:w="3193" w:type="dxa"/>
            <w:hideMark/>
          </w:tcPr>
          <w:p w:rsidR="00AE2577" w:rsidRPr="00AE2577" w:rsidRDefault="00AE2577" w:rsidP="00AE25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E25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Условия гармонизации национальных отношений</w:t>
            </w:r>
          </w:p>
        </w:tc>
      </w:tr>
      <w:tr w:rsidR="00AE2577" w:rsidRPr="00AE2577" w:rsidTr="00AE2577">
        <w:tc>
          <w:tcPr>
            <w:tcW w:w="3063" w:type="dxa"/>
            <w:hideMark/>
          </w:tcPr>
          <w:p w:rsidR="00AE2577" w:rsidRPr="00AE2577" w:rsidRDefault="00AE2577" w:rsidP="00AE2577">
            <w:pPr>
              <w:spacing w:before="100" w:beforeAutospacing="1"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E257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1.Отказ от насилия и принуждения.</w:t>
            </w:r>
            <w:r w:rsidRPr="00AE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E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E257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2. Поиск согласия на основе консенсуса всех участников.</w:t>
            </w:r>
            <w:r w:rsidRPr="00AE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E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E257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3. Признание прав и свобод человека.</w:t>
            </w:r>
            <w:r w:rsidRPr="00AE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E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E257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4. Готовность к мирному урегулированию спорных проблем.</w:t>
            </w:r>
            <w:r w:rsidRPr="00AE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E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E257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5. Реализация идей гуманизма, демократии, добрососедства.</w:t>
            </w:r>
          </w:p>
        </w:tc>
        <w:tc>
          <w:tcPr>
            <w:tcW w:w="3209" w:type="dxa"/>
            <w:hideMark/>
          </w:tcPr>
          <w:p w:rsidR="00AE2577" w:rsidRPr="00AE2577" w:rsidRDefault="00AE2577" w:rsidP="00AE25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1. </w:t>
            </w:r>
            <w:proofErr w:type="gramStart"/>
            <w:r w:rsidRPr="00AE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Гармоническое сочетание</w:t>
            </w:r>
            <w:proofErr w:type="gramEnd"/>
            <w:r w:rsidRPr="00AE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национальных и интернациональных интересов, нахождение оптимальных форм соотношения национального и интернационального.</w:t>
            </w:r>
            <w:r w:rsidRPr="00AE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E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 Признание права каждого народа на самоопределение, на образование самостоятельного государства.</w:t>
            </w:r>
            <w:r w:rsidRPr="00AE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E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 Приоритетность прав человека над любыми интересами национальной суверенности и автономии.</w:t>
            </w:r>
            <w:r w:rsidRPr="00AE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E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4. Неприятие любых форм шовинизма.</w:t>
            </w:r>
          </w:p>
        </w:tc>
        <w:tc>
          <w:tcPr>
            <w:tcW w:w="3193" w:type="dxa"/>
            <w:hideMark/>
          </w:tcPr>
          <w:p w:rsidR="00AE2577" w:rsidRPr="00AE2577" w:rsidRDefault="00AE2577" w:rsidP="00AE25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E257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1. Наличие правового государства.</w:t>
            </w:r>
            <w:r w:rsidRPr="00AE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E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E257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2. Отказ национального меньшинства от сепаратизма, признание</w:t>
            </w:r>
            <w:proofErr w:type="gramStart"/>
            <w:r w:rsidRPr="00AE257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З</w:t>
            </w:r>
            <w:proofErr w:type="gramEnd"/>
            <w:r w:rsidRPr="00AE257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а верховной властью всех полномочий в обороне, ведение иностранных дел.</w:t>
            </w:r>
            <w:r w:rsidRPr="00AE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E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E257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3. Предоставление компактно расселенным меньшинствам широкой автономии и самоуправления, права решения собственных местных дел, включая местные налоги.</w:t>
            </w:r>
            <w:r w:rsidRPr="00AE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E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E257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4. Признание культурной автономии меньшинств, формирование из центрального бюджета, преподавание, вещание на языке этнического меньшинства.</w:t>
            </w:r>
            <w:r w:rsidRPr="00AE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E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E257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5. Максимальное перемещение центра тяжести принятия властных решений на локальный местный уровень.</w:t>
            </w:r>
          </w:p>
        </w:tc>
      </w:tr>
    </w:tbl>
    <w:p w:rsidR="00AE2577" w:rsidRPr="00AE2577" w:rsidRDefault="00AE2577" w:rsidP="00AE25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57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85260" w:rsidRDefault="00285260"/>
    <w:sectPr w:rsidR="00285260" w:rsidSect="00AE2577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E2577"/>
    <w:rsid w:val="00285260"/>
    <w:rsid w:val="00AE25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52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E2577"/>
    <w:rPr>
      <w:b/>
      <w:bCs/>
    </w:rPr>
  </w:style>
  <w:style w:type="character" w:styleId="a4">
    <w:name w:val="Emphasis"/>
    <w:basedOn w:val="a0"/>
    <w:uiPriority w:val="20"/>
    <w:qFormat/>
    <w:rsid w:val="00AE2577"/>
    <w:rPr>
      <w:i/>
      <w:iCs/>
    </w:rPr>
  </w:style>
  <w:style w:type="character" w:customStyle="1" w:styleId="apple-converted-space">
    <w:name w:val="apple-converted-space"/>
    <w:basedOn w:val="a0"/>
    <w:rsid w:val="00AE257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468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1571</Words>
  <Characters>8955</Characters>
  <Application>Microsoft Office Word</Application>
  <DocSecurity>0</DocSecurity>
  <Lines>74</Lines>
  <Paragraphs>21</Paragraphs>
  <ScaleCrop>false</ScaleCrop>
  <Company/>
  <LinksUpToDate>false</LinksUpToDate>
  <CharactersWithSpaces>10505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2019-12-23T04:35:00Z</dcterms:created>
  <dcterms:modified xsi:type="dcterms:W3CDTF">2019-12-23T04:37:00Z</dcterms:modified>
</cp:coreProperties>
</file>